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6F" w:rsidRPr="00E54CA2" w:rsidRDefault="00F314B2" w:rsidP="00965670">
      <w:pPr>
        <w:rPr>
          <w:rFonts w:ascii="Arial" w:hAnsi="Arial" w:cs="Arial"/>
          <w:color w:val="0F243E" w:themeColor="text2" w:themeShade="80"/>
          <w:sz w:val="24"/>
          <w:szCs w:val="24"/>
        </w:rPr>
      </w:pPr>
      <w:r w:rsidRPr="00E54CA2">
        <w:rPr>
          <w:rFonts w:ascii="Arial" w:hAnsi="Arial" w:cs="Arial"/>
          <w:noProof/>
          <w:color w:val="0F243E" w:themeColor="text2" w:themeShade="80"/>
          <w:sz w:val="24"/>
          <w:szCs w:val="24"/>
          <w:lang w:eastAsia="pt-BR"/>
        </w:rPr>
        <w:drawing>
          <wp:inline distT="0" distB="0" distL="0" distR="0">
            <wp:extent cx="1009650" cy="69532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032" t="10582" r="7191" b="10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186F" w:rsidRPr="00E54CA2">
        <w:rPr>
          <w:rFonts w:ascii="Arial" w:hAnsi="Arial" w:cs="Arial"/>
          <w:color w:val="0F243E" w:themeColor="text2" w:themeShade="80"/>
          <w:sz w:val="24"/>
          <w:szCs w:val="24"/>
        </w:rPr>
        <w:t xml:space="preserve">         Coletivo Acadêmico de Gestão de Cooperativas</w:t>
      </w:r>
    </w:p>
    <w:p w:rsidR="00EF186F" w:rsidRPr="00E54CA2" w:rsidRDefault="00EF186F" w:rsidP="00965670">
      <w:pPr>
        <w:rPr>
          <w:rFonts w:ascii="Arial" w:hAnsi="Arial" w:cs="Arial"/>
          <w:color w:val="0F243E" w:themeColor="text2" w:themeShade="80"/>
          <w:sz w:val="24"/>
          <w:szCs w:val="24"/>
        </w:rPr>
      </w:pPr>
    </w:p>
    <w:p w:rsidR="00EF186F" w:rsidRPr="00E54CA2" w:rsidRDefault="00EF186F" w:rsidP="00965670">
      <w:pPr>
        <w:rPr>
          <w:rFonts w:ascii="Arial" w:hAnsi="Arial" w:cs="Arial"/>
          <w:color w:val="0F243E" w:themeColor="text2" w:themeShade="80"/>
          <w:sz w:val="24"/>
          <w:szCs w:val="24"/>
        </w:rPr>
      </w:pPr>
      <w:r w:rsidRPr="00E54CA2">
        <w:rPr>
          <w:rFonts w:ascii="Arial" w:hAnsi="Arial" w:cs="Arial"/>
          <w:color w:val="0F243E" w:themeColor="text2" w:themeShade="80"/>
          <w:sz w:val="24"/>
          <w:szCs w:val="24"/>
        </w:rPr>
        <w:t>Ofício 03/2014</w:t>
      </w:r>
    </w:p>
    <w:p w:rsidR="00EF186F" w:rsidRPr="00E54CA2" w:rsidRDefault="00203006" w:rsidP="00965670">
      <w:pPr>
        <w:rPr>
          <w:rFonts w:ascii="Arial" w:hAnsi="Arial" w:cs="Arial"/>
          <w:color w:val="0F243E" w:themeColor="text2" w:themeShade="80"/>
          <w:sz w:val="24"/>
          <w:szCs w:val="24"/>
        </w:rPr>
      </w:pPr>
      <w:r w:rsidRPr="00E54CA2">
        <w:rPr>
          <w:rFonts w:ascii="Arial" w:hAnsi="Arial" w:cs="Arial"/>
          <w:color w:val="0F243E" w:themeColor="text2" w:themeShade="80"/>
          <w:sz w:val="24"/>
          <w:szCs w:val="24"/>
        </w:rPr>
        <w:t xml:space="preserve">Cruz das Almas, Bahia, </w:t>
      </w:r>
      <w:r w:rsidR="004726D3" w:rsidRPr="00E54CA2">
        <w:rPr>
          <w:rFonts w:ascii="Arial" w:hAnsi="Arial" w:cs="Arial"/>
          <w:color w:val="0F243E" w:themeColor="text2" w:themeShade="80"/>
          <w:sz w:val="24"/>
          <w:szCs w:val="24"/>
        </w:rPr>
        <w:t>1</w:t>
      </w:r>
      <w:r w:rsidRPr="00E54CA2">
        <w:rPr>
          <w:rFonts w:ascii="Arial" w:hAnsi="Arial" w:cs="Arial"/>
          <w:color w:val="0F243E" w:themeColor="text2" w:themeShade="80"/>
          <w:sz w:val="24"/>
          <w:szCs w:val="24"/>
        </w:rPr>
        <w:t>0</w:t>
      </w:r>
      <w:r w:rsidR="00EF186F" w:rsidRPr="00E54CA2">
        <w:rPr>
          <w:rFonts w:ascii="Arial" w:hAnsi="Arial" w:cs="Arial"/>
          <w:color w:val="0F243E" w:themeColor="text2" w:themeShade="80"/>
          <w:sz w:val="24"/>
          <w:szCs w:val="24"/>
        </w:rPr>
        <w:t xml:space="preserve"> de </w:t>
      </w:r>
      <w:r w:rsidRPr="00E54CA2">
        <w:rPr>
          <w:rFonts w:ascii="Arial" w:hAnsi="Arial" w:cs="Arial"/>
          <w:color w:val="0F243E" w:themeColor="text2" w:themeShade="80"/>
          <w:sz w:val="24"/>
          <w:szCs w:val="24"/>
        </w:rPr>
        <w:t>setembro</w:t>
      </w:r>
      <w:r w:rsidR="00EF186F" w:rsidRPr="00E54CA2">
        <w:rPr>
          <w:rFonts w:ascii="Arial" w:hAnsi="Arial" w:cs="Arial"/>
          <w:color w:val="0F243E" w:themeColor="text2" w:themeShade="80"/>
          <w:sz w:val="24"/>
          <w:szCs w:val="24"/>
        </w:rPr>
        <w:t xml:space="preserve"> de 2014.</w:t>
      </w:r>
    </w:p>
    <w:p w:rsidR="00EF186F" w:rsidRPr="00E54CA2" w:rsidRDefault="00EF186F" w:rsidP="00965670">
      <w:pPr>
        <w:rPr>
          <w:rFonts w:ascii="Arial" w:hAnsi="Arial" w:cs="Arial"/>
          <w:color w:val="0F243E" w:themeColor="text2" w:themeShade="80"/>
          <w:sz w:val="24"/>
          <w:szCs w:val="24"/>
        </w:rPr>
      </w:pPr>
    </w:p>
    <w:p w:rsidR="00CE627D" w:rsidRDefault="00EF186F" w:rsidP="00965670">
      <w:pPr>
        <w:rPr>
          <w:rFonts w:ascii="Arial" w:hAnsi="Arial" w:cs="Arial"/>
          <w:color w:val="0F243E" w:themeColor="text2" w:themeShade="80"/>
          <w:sz w:val="24"/>
          <w:szCs w:val="24"/>
        </w:rPr>
      </w:pPr>
      <w:r w:rsidRPr="00E54CA2">
        <w:rPr>
          <w:rFonts w:ascii="Arial" w:hAnsi="Arial" w:cs="Arial"/>
          <w:color w:val="0F243E" w:themeColor="text2" w:themeShade="80"/>
          <w:sz w:val="24"/>
          <w:szCs w:val="24"/>
        </w:rPr>
        <w:t>Magnífico Reitor</w:t>
      </w:r>
      <w:r w:rsidR="00CE627D">
        <w:rPr>
          <w:rFonts w:ascii="Arial" w:hAnsi="Arial" w:cs="Arial"/>
          <w:color w:val="0F243E" w:themeColor="text2" w:themeShade="80"/>
          <w:sz w:val="24"/>
          <w:szCs w:val="24"/>
        </w:rPr>
        <w:t>,</w:t>
      </w:r>
      <w:r w:rsidRPr="00E54CA2">
        <w:rPr>
          <w:rFonts w:ascii="Arial" w:hAnsi="Arial" w:cs="Arial"/>
          <w:color w:val="0F243E" w:themeColor="text2" w:themeShade="80"/>
          <w:sz w:val="24"/>
          <w:szCs w:val="24"/>
        </w:rPr>
        <w:t xml:space="preserve"> </w:t>
      </w:r>
    </w:p>
    <w:p w:rsidR="00EF186F" w:rsidRPr="00E54CA2" w:rsidRDefault="00EF186F" w:rsidP="00965670">
      <w:pPr>
        <w:rPr>
          <w:rFonts w:ascii="Arial" w:hAnsi="Arial" w:cs="Arial"/>
          <w:color w:val="0F243E" w:themeColor="text2" w:themeShade="80"/>
          <w:sz w:val="24"/>
          <w:szCs w:val="24"/>
        </w:rPr>
      </w:pPr>
      <w:r w:rsidRPr="00E54CA2">
        <w:rPr>
          <w:rFonts w:ascii="Arial" w:hAnsi="Arial" w:cs="Arial"/>
          <w:color w:val="0F243E" w:themeColor="text2" w:themeShade="80"/>
          <w:sz w:val="24"/>
          <w:szCs w:val="24"/>
        </w:rPr>
        <w:t xml:space="preserve">Paulo Gabriel </w:t>
      </w:r>
      <w:r w:rsidR="00CE627D">
        <w:rPr>
          <w:rFonts w:ascii="Arial" w:hAnsi="Arial" w:cs="Arial"/>
          <w:color w:val="0F243E" w:themeColor="text2" w:themeShade="80"/>
          <w:sz w:val="24"/>
          <w:szCs w:val="24"/>
        </w:rPr>
        <w:t>Soledade Nacif e V</w:t>
      </w:r>
      <w:r w:rsidRPr="00E54CA2">
        <w:rPr>
          <w:rFonts w:ascii="Arial" w:hAnsi="Arial" w:cs="Arial"/>
          <w:color w:val="0F243E" w:themeColor="text2" w:themeShade="80"/>
          <w:sz w:val="24"/>
          <w:szCs w:val="24"/>
        </w:rPr>
        <w:t xml:space="preserve">ice-Reitor </w:t>
      </w:r>
      <w:r w:rsidR="005E44DD" w:rsidRPr="00E54CA2">
        <w:rPr>
          <w:rFonts w:ascii="Arial" w:hAnsi="Arial" w:cs="Arial"/>
          <w:color w:val="0F243E" w:themeColor="text2" w:themeShade="80"/>
          <w:sz w:val="24"/>
          <w:szCs w:val="24"/>
        </w:rPr>
        <w:t xml:space="preserve">o </w:t>
      </w:r>
      <w:proofErr w:type="spellStart"/>
      <w:r w:rsidRPr="00E54CA2">
        <w:rPr>
          <w:rFonts w:ascii="Arial" w:hAnsi="Arial" w:cs="Arial"/>
          <w:color w:val="0F243E" w:themeColor="text2" w:themeShade="80"/>
          <w:sz w:val="24"/>
          <w:szCs w:val="24"/>
        </w:rPr>
        <w:t>Srº</w:t>
      </w:r>
      <w:proofErr w:type="spellEnd"/>
      <w:r w:rsidRPr="00E54CA2">
        <w:rPr>
          <w:rFonts w:ascii="Arial" w:hAnsi="Arial" w:cs="Arial"/>
          <w:color w:val="0F243E" w:themeColor="text2" w:themeShade="80"/>
          <w:sz w:val="24"/>
          <w:szCs w:val="24"/>
        </w:rPr>
        <w:t xml:space="preserve"> Sílvio </w:t>
      </w:r>
      <w:proofErr w:type="spellStart"/>
      <w:r w:rsidRPr="00E54CA2">
        <w:rPr>
          <w:rFonts w:ascii="Arial" w:hAnsi="Arial" w:cs="Arial"/>
          <w:color w:val="0F243E" w:themeColor="text2" w:themeShade="80"/>
          <w:sz w:val="24"/>
          <w:szCs w:val="24"/>
        </w:rPr>
        <w:t>Soglia</w:t>
      </w:r>
      <w:proofErr w:type="spellEnd"/>
      <w:r w:rsidRPr="00E54CA2">
        <w:rPr>
          <w:rFonts w:ascii="Arial" w:hAnsi="Arial" w:cs="Arial"/>
          <w:color w:val="0F243E" w:themeColor="text2" w:themeShade="80"/>
          <w:sz w:val="24"/>
          <w:szCs w:val="24"/>
        </w:rPr>
        <w:t xml:space="preserve"> - UFRB.</w:t>
      </w:r>
    </w:p>
    <w:p w:rsidR="00CE627D" w:rsidRDefault="00CE627D" w:rsidP="00CE627D">
      <w:pPr>
        <w:jc w:val="both"/>
        <w:rPr>
          <w:rFonts w:ascii="Arial" w:hAnsi="Arial" w:cs="Arial"/>
          <w:color w:val="0F243E" w:themeColor="text2" w:themeShade="80"/>
          <w:sz w:val="24"/>
          <w:szCs w:val="24"/>
        </w:rPr>
      </w:pPr>
    </w:p>
    <w:p w:rsidR="00CE627D" w:rsidRDefault="00CE627D" w:rsidP="00CE627D">
      <w:pPr>
        <w:ind w:firstLine="708"/>
        <w:jc w:val="both"/>
        <w:rPr>
          <w:rFonts w:ascii="Arial" w:hAnsi="Arial" w:cs="Arial"/>
          <w:color w:val="0F243E" w:themeColor="text2" w:themeShade="80"/>
          <w:sz w:val="24"/>
          <w:szCs w:val="24"/>
        </w:rPr>
      </w:pPr>
      <w:r>
        <w:rPr>
          <w:rFonts w:ascii="Arial" w:hAnsi="Arial" w:cs="Arial"/>
          <w:color w:val="0F243E" w:themeColor="text2" w:themeShade="80"/>
          <w:sz w:val="24"/>
          <w:szCs w:val="24"/>
        </w:rPr>
        <w:t>1.</w:t>
      </w:r>
      <w:r w:rsidRPr="00CE627D">
        <w:rPr>
          <w:rFonts w:ascii="Arial" w:hAnsi="Arial" w:cs="Arial"/>
          <w:color w:val="0F243E" w:themeColor="text2" w:themeShade="80"/>
          <w:sz w:val="24"/>
          <w:szCs w:val="24"/>
        </w:rPr>
        <w:t xml:space="preserve"> </w:t>
      </w:r>
      <w:r w:rsidR="00EF186F" w:rsidRPr="00CE627D">
        <w:rPr>
          <w:rFonts w:ascii="Arial" w:hAnsi="Arial" w:cs="Arial"/>
          <w:color w:val="0F243E" w:themeColor="text2" w:themeShade="80"/>
          <w:sz w:val="24"/>
          <w:szCs w:val="24"/>
        </w:rPr>
        <w:t>O Coletivo Acadêmico de Gestão de Cooperativas – CAC juntamente com to</w:t>
      </w:r>
      <w:r w:rsidRPr="00CE627D">
        <w:rPr>
          <w:rFonts w:ascii="Arial" w:hAnsi="Arial" w:cs="Arial"/>
          <w:color w:val="0F243E" w:themeColor="text2" w:themeShade="80"/>
          <w:sz w:val="24"/>
          <w:szCs w:val="24"/>
        </w:rPr>
        <w:t>dos</w:t>
      </w:r>
      <w:r w:rsidR="00872770">
        <w:rPr>
          <w:rFonts w:ascii="Arial" w:hAnsi="Arial" w:cs="Arial"/>
          <w:color w:val="0F243E" w:themeColor="text2" w:themeShade="80"/>
          <w:sz w:val="24"/>
          <w:szCs w:val="24"/>
        </w:rPr>
        <w:t xml:space="preserve"> os estudantes noturnos desta IF</w:t>
      </w:r>
      <w:r w:rsidRPr="00CE627D">
        <w:rPr>
          <w:rFonts w:ascii="Arial" w:hAnsi="Arial" w:cs="Arial"/>
          <w:color w:val="0F243E" w:themeColor="text2" w:themeShade="80"/>
          <w:sz w:val="24"/>
          <w:szCs w:val="24"/>
        </w:rPr>
        <w:t>ES</w:t>
      </w:r>
      <w:r w:rsidR="00EF186F" w:rsidRPr="00CE627D">
        <w:rPr>
          <w:rFonts w:ascii="Arial" w:hAnsi="Arial" w:cs="Arial"/>
          <w:color w:val="0F243E" w:themeColor="text2" w:themeShade="80"/>
          <w:sz w:val="24"/>
          <w:szCs w:val="24"/>
        </w:rPr>
        <w:t xml:space="preserve">, vem respeitosamente à presença dos Srºs através deste documento apresentar duas demandas nossas. Primeiramente, informamos que </w:t>
      </w:r>
      <w:r w:rsidR="00CD193B" w:rsidRPr="00CE627D">
        <w:rPr>
          <w:rFonts w:ascii="Arial" w:hAnsi="Arial" w:cs="Arial"/>
          <w:color w:val="0F243E" w:themeColor="text2" w:themeShade="80"/>
          <w:sz w:val="24"/>
          <w:szCs w:val="24"/>
        </w:rPr>
        <w:t xml:space="preserve">os estudantes do Curso Superior de Tecnologia em Gestão de Cooperativas da UFRB de </w:t>
      </w:r>
      <w:r w:rsidR="00EF186F" w:rsidRPr="00CE627D">
        <w:rPr>
          <w:rFonts w:ascii="Arial" w:hAnsi="Arial" w:cs="Arial"/>
          <w:color w:val="0F243E" w:themeColor="text2" w:themeShade="80"/>
          <w:sz w:val="24"/>
          <w:szCs w:val="24"/>
        </w:rPr>
        <w:t xml:space="preserve">Cruz das Almas </w:t>
      </w:r>
      <w:r w:rsidR="00CD193B" w:rsidRPr="00CE627D">
        <w:rPr>
          <w:rFonts w:ascii="Arial" w:hAnsi="Arial" w:cs="Arial"/>
          <w:color w:val="0F243E" w:themeColor="text2" w:themeShade="80"/>
          <w:sz w:val="24"/>
          <w:szCs w:val="24"/>
        </w:rPr>
        <w:t xml:space="preserve">estão liberados das aulas no Pavilhão </w:t>
      </w:r>
      <w:proofErr w:type="gramStart"/>
      <w:r w:rsidR="00CD193B" w:rsidRPr="00CE627D">
        <w:rPr>
          <w:rFonts w:ascii="Arial" w:hAnsi="Arial" w:cs="Arial"/>
          <w:color w:val="0F243E" w:themeColor="text2" w:themeShade="80"/>
          <w:sz w:val="24"/>
          <w:szCs w:val="24"/>
        </w:rPr>
        <w:t>2</w:t>
      </w:r>
      <w:proofErr w:type="gramEnd"/>
      <w:r w:rsidR="00CD193B" w:rsidRPr="00CE627D">
        <w:rPr>
          <w:rFonts w:ascii="Arial" w:hAnsi="Arial" w:cs="Arial"/>
          <w:color w:val="0F243E" w:themeColor="text2" w:themeShade="80"/>
          <w:sz w:val="24"/>
          <w:szCs w:val="24"/>
        </w:rPr>
        <w:t xml:space="preserve">, as 21:30, e que os estudantes de Licenciatura ou Bacharel em Biologia da UFRB de Cruz das Almas, estão liberados das aulas também no Pavilhão 2 as </w:t>
      </w:r>
      <w:r w:rsidR="00EF186F" w:rsidRPr="00CE627D">
        <w:rPr>
          <w:rFonts w:ascii="Arial" w:hAnsi="Arial" w:cs="Arial"/>
          <w:color w:val="0F243E" w:themeColor="text2" w:themeShade="80"/>
          <w:sz w:val="24"/>
          <w:szCs w:val="24"/>
        </w:rPr>
        <w:t>22:00 horas</w:t>
      </w:r>
      <w:r w:rsidR="00CD193B" w:rsidRPr="00CE627D">
        <w:rPr>
          <w:rFonts w:ascii="Arial" w:hAnsi="Arial" w:cs="Arial"/>
          <w:color w:val="0F243E" w:themeColor="text2" w:themeShade="80"/>
          <w:sz w:val="24"/>
          <w:szCs w:val="24"/>
        </w:rPr>
        <w:t>. Em ambos os horários de término das aulas citados anteriormente, não há ônibus circular da UFRB do campus de Cru</w:t>
      </w:r>
      <w:r w:rsidR="001C4AAC" w:rsidRPr="00CE627D">
        <w:rPr>
          <w:rFonts w:ascii="Arial" w:hAnsi="Arial" w:cs="Arial"/>
          <w:color w:val="0F243E" w:themeColor="text2" w:themeShade="80"/>
          <w:sz w:val="24"/>
          <w:szCs w:val="24"/>
        </w:rPr>
        <w:t>z</w:t>
      </w:r>
      <w:r w:rsidR="00CD193B" w:rsidRPr="00CE627D">
        <w:rPr>
          <w:rFonts w:ascii="Arial" w:hAnsi="Arial" w:cs="Arial"/>
          <w:color w:val="0F243E" w:themeColor="text2" w:themeShade="80"/>
          <w:sz w:val="24"/>
          <w:szCs w:val="24"/>
        </w:rPr>
        <w:t xml:space="preserve"> das Almas. </w:t>
      </w:r>
    </w:p>
    <w:p w:rsidR="00454E10" w:rsidRDefault="00CE627D" w:rsidP="00454E10">
      <w:pPr>
        <w:ind w:firstLine="708"/>
        <w:jc w:val="both"/>
        <w:rPr>
          <w:rFonts w:ascii="Arial" w:hAnsi="Arial" w:cs="Arial"/>
          <w:color w:val="0F243E" w:themeColor="text2" w:themeShade="80"/>
          <w:sz w:val="24"/>
          <w:szCs w:val="24"/>
        </w:rPr>
      </w:pPr>
      <w:r>
        <w:rPr>
          <w:rFonts w:ascii="Arial" w:hAnsi="Arial" w:cs="Arial"/>
          <w:color w:val="0F243E" w:themeColor="text2" w:themeShade="80"/>
          <w:sz w:val="24"/>
          <w:szCs w:val="24"/>
        </w:rPr>
        <w:t>2. E através deste ofício viemos expressar nossa indignação com esta situação, ao tempo em que</w:t>
      </w:r>
      <w:r w:rsidR="00872770">
        <w:rPr>
          <w:rFonts w:ascii="Arial" w:hAnsi="Arial" w:cs="Arial"/>
          <w:color w:val="0F243E" w:themeColor="text2" w:themeShade="80"/>
          <w:sz w:val="24"/>
          <w:szCs w:val="24"/>
        </w:rPr>
        <w:t xml:space="preserve"> s</w:t>
      </w:r>
      <w:r w:rsidR="00EF186F" w:rsidRPr="00CE627D">
        <w:rPr>
          <w:rFonts w:ascii="Arial" w:hAnsi="Arial" w:cs="Arial"/>
          <w:color w:val="0F243E" w:themeColor="text2" w:themeShade="80"/>
          <w:sz w:val="24"/>
          <w:szCs w:val="24"/>
        </w:rPr>
        <w:t xml:space="preserve">olicitamos </w:t>
      </w:r>
      <w:r w:rsidR="00CD193B" w:rsidRPr="00CE627D">
        <w:rPr>
          <w:rFonts w:ascii="Arial" w:hAnsi="Arial" w:cs="Arial"/>
          <w:color w:val="0F243E" w:themeColor="text2" w:themeShade="80"/>
          <w:sz w:val="24"/>
          <w:szCs w:val="24"/>
        </w:rPr>
        <w:t>que o ônibus circular circule no campus tanto</w:t>
      </w:r>
      <w:r>
        <w:rPr>
          <w:rFonts w:ascii="Arial" w:hAnsi="Arial" w:cs="Arial"/>
          <w:color w:val="0F243E" w:themeColor="text2" w:themeShade="80"/>
          <w:sz w:val="24"/>
          <w:szCs w:val="24"/>
        </w:rPr>
        <w:t xml:space="preserve"> às</w:t>
      </w:r>
      <w:r w:rsidR="00CD193B" w:rsidRPr="00CE627D">
        <w:rPr>
          <w:rFonts w:ascii="Arial" w:hAnsi="Arial" w:cs="Arial"/>
          <w:color w:val="0F243E" w:themeColor="text2" w:themeShade="80"/>
          <w:sz w:val="24"/>
          <w:szCs w:val="24"/>
        </w:rPr>
        <w:t xml:space="preserve"> </w:t>
      </w:r>
      <w:r w:rsidRPr="00CE627D">
        <w:rPr>
          <w:rFonts w:ascii="Arial" w:hAnsi="Arial" w:cs="Arial"/>
          <w:color w:val="0F243E" w:themeColor="text2" w:themeShade="80"/>
          <w:sz w:val="24"/>
          <w:szCs w:val="24"/>
        </w:rPr>
        <w:t>21h40min</w:t>
      </w:r>
      <w:r w:rsidR="00CD193B" w:rsidRPr="00CE627D">
        <w:rPr>
          <w:rFonts w:ascii="Arial" w:hAnsi="Arial" w:cs="Arial"/>
          <w:color w:val="0F243E" w:themeColor="text2" w:themeShade="80"/>
          <w:sz w:val="24"/>
          <w:szCs w:val="24"/>
        </w:rPr>
        <w:t xml:space="preserve">, como também </w:t>
      </w:r>
      <w:r w:rsidR="00454E10">
        <w:rPr>
          <w:rFonts w:ascii="Arial" w:hAnsi="Arial" w:cs="Arial"/>
          <w:color w:val="0F243E" w:themeColor="text2" w:themeShade="80"/>
          <w:sz w:val="24"/>
          <w:szCs w:val="24"/>
        </w:rPr>
        <w:t>à</w:t>
      </w:r>
      <w:r w:rsidR="00DE1063" w:rsidRPr="00CE627D">
        <w:rPr>
          <w:rFonts w:ascii="Arial" w:hAnsi="Arial" w:cs="Arial"/>
          <w:color w:val="0F243E" w:themeColor="text2" w:themeShade="80"/>
          <w:sz w:val="24"/>
          <w:szCs w:val="24"/>
        </w:rPr>
        <w:t xml:space="preserve">s </w:t>
      </w:r>
      <w:r w:rsidRPr="00CE627D">
        <w:rPr>
          <w:rFonts w:ascii="Arial" w:hAnsi="Arial" w:cs="Arial"/>
          <w:color w:val="0F243E" w:themeColor="text2" w:themeShade="80"/>
          <w:sz w:val="24"/>
          <w:szCs w:val="24"/>
        </w:rPr>
        <w:t>22h00min</w:t>
      </w:r>
      <w:r w:rsidR="00CD193B" w:rsidRPr="00CE627D">
        <w:rPr>
          <w:rFonts w:ascii="Arial" w:hAnsi="Arial" w:cs="Arial"/>
          <w:color w:val="0F243E" w:themeColor="text2" w:themeShade="80"/>
          <w:sz w:val="24"/>
          <w:szCs w:val="24"/>
        </w:rPr>
        <w:t xml:space="preserve">, pois estes são dois horários que mais precisamos do ônibus. </w:t>
      </w:r>
      <w:r w:rsidR="00EF186F" w:rsidRPr="00CE627D">
        <w:rPr>
          <w:rFonts w:ascii="Arial" w:hAnsi="Arial" w:cs="Arial"/>
          <w:color w:val="0F243E" w:themeColor="text2" w:themeShade="80"/>
          <w:sz w:val="24"/>
          <w:szCs w:val="24"/>
        </w:rPr>
        <w:t xml:space="preserve">E por fim, preocupados com nossa segurança ao trafegarmos dentro do campus </w:t>
      </w:r>
      <w:proofErr w:type="gramStart"/>
      <w:r w:rsidR="00EF186F" w:rsidRPr="00CE627D">
        <w:rPr>
          <w:rFonts w:ascii="Arial" w:hAnsi="Arial" w:cs="Arial"/>
          <w:color w:val="0F243E" w:themeColor="text2" w:themeShade="80"/>
          <w:sz w:val="24"/>
          <w:szCs w:val="24"/>
        </w:rPr>
        <w:t>a</w:t>
      </w:r>
      <w:proofErr w:type="gramEnd"/>
      <w:r w:rsidR="00EF186F" w:rsidRPr="00CE627D">
        <w:rPr>
          <w:rFonts w:ascii="Arial" w:hAnsi="Arial" w:cs="Arial"/>
          <w:color w:val="0F243E" w:themeColor="text2" w:themeShade="80"/>
          <w:sz w:val="24"/>
          <w:szCs w:val="24"/>
        </w:rPr>
        <w:t xml:space="preserve"> noite, pedimos maior preocupação com a iluminação das vias que dão acesso aos pavilhões de aula, de forma a melhor iluminar estas vias.</w:t>
      </w:r>
    </w:p>
    <w:p w:rsidR="00EF186F" w:rsidRDefault="00454E10" w:rsidP="00454E10">
      <w:pPr>
        <w:ind w:firstLine="708"/>
        <w:jc w:val="both"/>
        <w:rPr>
          <w:rFonts w:ascii="Arial" w:hAnsi="Arial" w:cs="Arial"/>
          <w:color w:val="0F243E" w:themeColor="text2" w:themeShade="80"/>
          <w:sz w:val="24"/>
          <w:szCs w:val="24"/>
        </w:rPr>
      </w:pPr>
      <w:r>
        <w:rPr>
          <w:rFonts w:ascii="Arial" w:hAnsi="Arial" w:cs="Arial"/>
          <w:color w:val="0F243E" w:themeColor="text2" w:themeShade="80"/>
          <w:sz w:val="24"/>
          <w:szCs w:val="24"/>
        </w:rPr>
        <w:t xml:space="preserve">3. </w:t>
      </w:r>
      <w:r w:rsidR="00EF186F" w:rsidRPr="00CE627D">
        <w:rPr>
          <w:rFonts w:ascii="Arial" w:hAnsi="Arial" w:cs="Arial"/>
          <w:color w:val="0F243E" w:themeColor="text2" w:themeShade="80"/>
          <w:sz w:val="24"/>
          <w:szCs w:val="24"/>
        </w:rPr>
        <w:t xml:space="preserve"> Colocamo-nos a disposição, se necessário for, para um dialogo presencial. </w:t>
      </w:r>
      <w:r>
        <w:rPr>
          <w:rFonts w:ascii="Arial" w:hAnsi="Arial" w:cs="Arial"/>
          <w:color w:val="0F243E" w:themeColor="text2" w:themeShade="80"/>
          <w:sz w:val="24"/>
          <w:szCs w:val="24"/>
        </w:rPr>
        <w:t xml:space="preserve"> </w:t>
      </w:r>
      <w:r w:rsidR="00EF186F" w:rsidRPr="00CE627D">
        <w:rPr>
          <w:rFonts w:ascii="Arial" w:hAnsi="Arial" w:cs="Arial"/>
          <w:color w:val="0F243E" w:themeColor="text2" w:themeShade="80"/>
          <w:sz w:val="24"/>
          <w:szCs w:val="24"/>
        </w:rPr>
        <w:t>Sem mais, aproveitamos o ensejo e apresentamos protestos de estima e consideração.</w:t>
      </w:r>
    </w:p>
    <w:p w:rsidR="00454E10" w:rsidRPr="00CE627D" w:rsidRDefault="00454E10" w:rsidP="00454E10">
      <w:pPr>
        <w:ind w:firstLine="708"/>
        <w:jc w:val="both"/>
        <w:rPr>
          <w:rFonts w:ascii="Arial" w:hAnsi="Arial" w:cs="Arial"/>
          <w:color w:val="0F243E" w:themeColor="text2" w:themeShade="80"/>
          <w:sz w:val="24"/>
          <w:szCs w:val="24"/>
        </w:rPr>
      </w:pPr>
      <w:bookmarkStart w:id="0" w:name="_GoBack"/>
      <w:bookmarkEnd w:id="0"/>
    </w:p>
    <w:p w:rsidR="00454E10" w:rsidRPr="00E54CA2" w:rsidRDefault="00454E10" w:rsidP="004A47CE">
      <w:pPr>
        <w:rPr>
          <w:rFonts w:ascii="Arial" w:hAnsi="Arial" w:cs="Arial"/>
          <w:color w:val="0F243E" w:themeColor="text2" w:themeShade="80"/>
          <w:sz w:val="24"/>
          <w:szCs w:val="24"/>
        </w:rPr>
      </w:pPr>
    </w:p>
    <w:p w:rsidR="00EF186F" w:rsidRPr="00E54CA2" w:rsidRDefault="00EF186F" w:rsidP="00AB1A0B">
      <w:pPr>
        <w:jc w:val="both"/>
        <w:rPr>
          <w:rFonts w:ascii="Arial" w:hAnsi="Arial" w:cs="Arial"/>
          <w:color w:val="0F243E" w:themeColor="text2" w:themeShade="80"/>
          <w:sz w:val="24"/>
          <w:szCs w:val="24"/>
        </w:rPr>
      </w:pPr>
      <w:r w:rsidRPr="00E54CA2">
        <w:rPr>
          <w:rFonts w:ascii="Arial" w:hAnsi="Arial" w:cs="Arial"/>
          <w:color w:val="0F243E" w:themeColor="text2" w:themeShade="80"/>
          <w:sz w:val="24"/>
          <w:szCs w:val="24"/>
        </w:rPr>
        <w:t xml:space="preserve">Estando </w:t>
      </w:r>
      <w:proofErr w:type="gramStart"/>
      <w:r w:rsidRPr="00E54CA2">
        <w:rPr>
          <w:rFonts w:ascii="Arial" w:hAnsi="Arial" w:cs="Arial"/>
          <w:color w:val="0F243E" w:themeColor="text2" w:themeShade="80"/>
          <w:sz w:val="24"/>
          <w:szCs w:val="24"/>
        </w:rPr>
        <w:t>todos de acordo com a presente solicitação, Coletivo Acadêmico de Gestão de Cooperativas</w:t>
      </w:r>
      <w:proofErr w:type="gramEnd"/>
      <w:r w:rsidRPr="00E54CA2">
        <w:rPr>
          <w:rFonts w:ascii="Arial" w:hAnsi="Arial" w:cs="Arial"/>
          <w:color w:val="0F243E" w:themeColor="text2" w:themeShade="80"/>
          <w:sz w:val="24"/>
          <w:szCs w:val="24"/>
        </w:rPr>
        <w:t xml:space="preserve"> - CAC e os estudantes que cursam um curso noturno na UFRB de Cruz das Almas, declaramos concordar com as demandas apresentadas neste ofício e aguardamos pronto retorno, pois estas demandas tratam de nossa segurança</w:t>
      </w:r>
      <w:r w:rsidR="00AB1A0B">
        <w:rPr>
          <w:rFonts w:ascii="Arial" w:hAnsi="Arial" w:cs="Arial"/>
          <w:color w:val="0F243E" w:themeColor="text2" w:themeShade="80"/>
          <w:sz w:val="24"/>
          <w:szCs w:val="24"/>
        </w:rPr>
        <w:t>.</w:t>
      </w:r>
    </w:p>
    <w:sectPr w:rsidR="00EF186F" w:rsidRPr="00E54CA2" w:rsidSect="009921F3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15CB7"/>
    <w:multiLevelType w:val="hybridMultilevel"/>
    <w:tmpl w:val="366071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F3C2C"/>
    <w:multiLevelType w:val="hybridMultilevel"/>
    <w:tmpl w:val="8AA430A6"/>
    <w:lvl w:ilvl="0" w:tplc="300A5F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21F3"/>
    <w:rsid w:val="00002F90"/>
    <w:rsid w:val="00006C11"/>
    <w:rsid w:val="00010FC4"/>
    <w:rsid w:val="00017351"/>
    <w:rsid w:val="00091A6C"/>
    <w:rsid w:val="00107BEC"/>
    <w:rsid w:val="0011148F"/>
    <w:rsid w:val="00137E65"/>
    <w:rsid w:val="00157F6D"/>
    <w:rsid w:val="00165CD7"/>
    <w:rsid w:val="00186CDF"/>
    <w:rsid w:val="00196215"/>
    <w:rsid w:val="001A7F23"/>
    <w:rsid w:val="001C4AAC"/>
    <w:rsid w:val="001C5532"/>
    <w:rsid w:val="00203006"/>
    <w:rsid w:val="00211FE3"/>
    <w:rsid w:val="002419BE"/>
    <w:rsid w:val="002711BD"/>
    <w:rsid w:val="00275F1C"/>
    <w:rsid w:val="002C7338"/>
    <w:rsid w:val="002C7B7E"/>
    <w:rsid w:val="002F3BCE"/>
    <w:rsid w:val="002F4B73"/>
    <w:rsid w:val="00342A73"/>
    <w:rsid w:val="00357FA2"/>
    <w:rsid w:val="003705B2"/>
    <w:rsid w:val="003B54C0"/>
    <w:rsid w:val="003C5DA2"/>
    <w:rsid w:val="003C7027"/>
    <w:rsid w:val="003D2BF3"/>
    <w:rsid w:val="00405A10"/>
    <w:rsid w:val="00433783"/>
    <w:rsid w:val="00446C01"/>
    <w:rsid w:val="00451673"/>
    <w:rsid w:val="00454E10"/>
    <w:rsid w:val="004600D5"/>
    <w:rsid w:val="004674B6"/>
    <w:rsid w:val="00471834"/>
    <w:rsid w:val="004726D3"/>
    <w:rsid w:val="00496C1D"/>
    <w:rsid w:val="004A47CE"/>
    <w:rsid w:val="004C3559"/>
    <w:rsid w:val="004D036C"/>
    <w:rsid w:val="004F40FD"/>
    <w:rsid w:val="00500434"/>
    <w:rsid w:val="0051615B"/>
    <w:rsid w:val="00551751"/>
    <w:rsid w:val="00597FCB"/>
    <w:rsid w:val="005A3A2F"/>
    <w:rsid w:val="005E44DD"/>
    <w:rsid w:val="00612DF2"/>
    <w:rsid w:val="00635C01"/>
    <w:rsid w:val="006A0AE9"/>
    <w:rsid w:val="007206AB"/>
    <w:rsid w:val="00724DBB"/>
    <w:rsid w:val="00753521"/>
    <w:rsid w:val="00756A74"/>
    <w:rsid w:val="0076333F"/>
    <w:rsid w:val="00767F10"/>
    <w:rsid w:val="00795408"/>
    <w:rsid w:val="00872770"/>
    <w:rsid w:val="008A33F8"/>
    <w:rsid w:val="008B563A"/>
    <w:rsid w:val="00910E9A"/>
    <w:rsid w:val="009215FC"/>
    <w:rsid w:val="00965670"/>
    <w:rsid w:val="009828E8"/>
    <w:rsid w:val="009921F3"/>
    <w:rsid w:val="009C0D88"/>
    <w:rsid w:val="00A07308"/>
    <w:rsid w:val="00A15FB5"/>
    <w:rsid w:val="00A510D6"/>
    <w:rsid w:val="00A53D01"/>
    <w:rsid w:val="00A91FFF"/>
    <w:rsid w:val="00AB1A0B"/>
    <w:rsid w:val="00AB2A47"/>
    <w:rsid w:val="00B110F1"/>
    <w:rsid w:val="00B1310E"/>
    <w:rsid w:val="00B44162"/>
    <w:rsid w:val="00BA356D"/>
    <w:rsid w:val="00C07AA1"/>
    <w:rsid w:val="00C12155"/>
    <w:rsid w:val="00C1267E"/>
    <w:rsid w:val="00C22A04"/>
    <w:rsid w:val="00C23D9D"/>
    <w:rsid w:val="00C25A1A"/>
    <w:rsid w:val="00C32705"/>
    <w:rsid w:val="00C579F5"/>
    <w:rsid w:val="00C638B7"/>
    <w:rsid w:val="00CA3F95"/>
    <w:rsid w:val="00CA7489"/>
    <w:rsid w:val="00CD193B"/>
    <w:rsid w:val="00CE627D"/>
    <w:rsid w:val="00D03100"/>
    <w:rsid w:val="00D12738"/>
    <w:rsid w:val="00D132D2"/>
    <w:rsid w:val="00D13F11"/>
    <w:rsid w:val="00D70D4D"/>
    <w:rsid w:val="00D75692"/>
    <w:rsid w:val="00D9148A"/>
    <w:rsid w:val="00DA166A"/>
    <w:rsid w:val="00DE1063"/>
    <w:rsid w:val="00E03BE6"/>
    <w:rsid w:val="00E42E06"/>
    <w:rsid w:val="00E54CA2"/>
    <w:rsid w:val="00E84F52"/>
    <w:rsid w:val="00EA4B70"/>
    <w:rsid w:val="00EC1941"/>
    <w:rsid w:val="00EC3B7B"/>
    <w:rsid w:val="00EC5C67"/>
    <w:rsid w:val="00ED7734"/>
    <w:rsid w:val="00EF186F"/>
    <w:rsid w:val="00F1380F"/>
    <w:rsid w:val="00F21C1B"/>
    <w:rsid w:val="00F314B2"/>
    <w:rsid w:val="00F70D78"/>
    <w:rsid w:val="00FC59A8"/>
    <w:rsid w:val="00FD2545"/>
    <w:rsid w:val="00FD5D7C"/>
    <w:rsid w:val="00FE3705"/>
    <w:rsid w:val="00FE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33F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FE3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E3705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4F40FD"/>
    <w:rPr>
      <w:lang w:eastAsia="en-US"/>
    </w:rPr>
  </w:style>
  <w:style w:type="paragraph" w:styleId="PargrafodaLista">
    <w:name w:val="List Paragraph"/>
    <w:basedOn w:val="Normal"/>
    <w:uiPriority w:val="34"/>
    <w:qFormat/>
    <w:rsid w:val="00CE6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Coletivo Acadêmico de Gestão de Cooperativas</vt:lpstr>
    </vt:vector>
  </TitlesOfParts>
  <Company>cauan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Coletivo Acadêmico de Gestão de Cooperativas</dc:title>
  <dc:creator>cauan</dc:creator>
  <cp:lastModifiedBy>cauan</cp:lastModifiedBy>
  <cp:revision>3</cp:revision>
  <cp:lastPrinted>2014-09-10T19:52:00Z</cp:lastPrinted>
  <dcterms:created xsi:type="dcterms:W3CDTF">2014-09-11T02:52:00Z</dcterms:created>
  <dcterms:modified xsi:type="dcterms:W3CDTF">2014-09-11T03:01:00Z</dcterms:modified>
</cp:coreProperties>
</file>